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1F" w:rsidRPr="002064EA" w:rsidRDefault="004D721F" w:rsidP="004D721F">
      <w:pPr>
        <w:shd w:val="clear" w:color="auto" w:fill="FFFFFF"/>
        <w:spacing w:before="100" w:beforeAutospacing="1" w:after="100" w:afterAutospacing="1" w:line="240" w:lineRule="auto"/>
        <w:ind w:right="150"/>
        <w:jc w:val="center"/>
        <w:rPr>
          <w:rFonts w:ascii="Times New Roman" w:eastAsia="Times New Roman" w:hAnsi="Times New Roman" w:cs="Times New Roman"/>
          <w:b/>
          <w:bCs/>
          <w:sz w:val="36"/>
          <w:szCs w:val="36"/>
          <w:lang w:eastAsia="pl-PL"/>
        </w:rPr>
      </w:pPr>
      <w:r w:rsidRPr="002064EA">
        <w:rPr>
          <w:rFonts w:ascii="Times New Roman" w:eastAsia="Times New Roman" w:hAnsi="Times New Roman" w:cs="Times New Roman"/>
          <w:b/>
          <w:bCs/>
          <w:sz w:val="36"/>
          <w:szCs w:val="36"/>
          <w:lang w:eastAsia="pl-PL"/>
        </w:rPr>
        <w:t>Propozycje gier i zabaw dla</w:t>
      </w:r>
    </w:p>
    <w:p w:rsidR="004D721F" w:rsidRPr="002064EA" w:rsidRDefault="004D721F" w:rsidP="004D721F">
      <w:pPr>
        <w:shd w:val="clear" w:color="auto" w:fill="FFFFFF"/>
        <w:spacing w:before="100" w:beforeAutospacing="1" w:after="100" w:afterAutospacing="1" w:line="240" w:lineRule="auto"/>
        <w:ind w:left="150" w:right="150"/>
        <w:jc w:val="center"/>
        <w:rPr>
          <w:rFonts w:ascii="Times New Roman" w:eastAsia="Times New Roman" w:hAnsi="Times New Roman" w:cs="Times New Roman"/>
          <w:b/>
          <w:bCs/>
          <w:sz w:val="36"/>
          <w:szCs w:val="36"/>
          <w:lang w:eastAsia="pl-PL"/>
        </w:rPr>
      </w:pPr>
      <w:r w:rsidRPr="002064EA">
        <w:rPr>
          <w:rFonts w:ascii="Times New Roman" w:eastAsia="Times New Roman" w:hAnsi="Times New Roman" w:cs="Times New Roman"/>
          <w:b/>
          <w:bCs/>
          <w:sz w:val="36"/>
          <w:szCs w:val="36"/>
          <w:lang w:eastAsia="pl-PL"/>
        </w:rPr>
        <w:t>uczniów świetlicy Szkoły Podstawowej nr 6</w:t>
      </w:r>
    </w:p>
    <w:p w:rsidR="004D721F" w:rsidRPr="002064EA" w:rsidRDefault="004D721F" w:rsidP="004D721F">
      <w:pPr>
        <w:shd w:val="clear" w:color="auto" w:fill="FFFFFF"/>
        <w:spacing w:before="100" w:beforeAutospacing="1" w:after="100" w:afterAutospacing="1" w:line="240" w:lineRule="auto"/>
        <w:ind w:left="150" w:right="150"/>
        <w:jc w:val="center"/>
        <w:rPr>
          <w:rFonts w:ascii="Times New Roman" w:eastAsia="Times New Roman" w:hAnsi="Times New Roman" w:cs="Times New Roman"/>
          <w:b/>
          <w:bCs/>
          <w:sz w:val="36"/>
          <w:szCs w:val="36"/>
          <w:lang w:eastAsia="pl-PL"/>
        </w:rPr>
      </w:pPr>
      <w:r w:rsidRPr="002064EA">
        <w:rPr>
          <w:rFonts w:ascii="Times New Roman" w:eastAsia="Times New Roman" w:hAnsi="Times New Roman" w:cs="Times New Roman"/>
          <w:b/>
          <w:bCs/>
          <w:sz w:val="36"/>
          <w:szCs w:val="36"/>
          <w:lang w:eastAsia="pl-PL"/>
        </w:rPr>
        <w:t>im. ks. J. Popiełuszki w Nowym Sączu</w:t>
      </w:r>
    </w:p>
    <w:p w:rsidR="004D721F" w:rsidRDefault="004D721F" w:rsidP="004D721F">
      <w:pPr>
        <w:shd w:val="clear" w:color="auto" w:fill="FFFFFF"/>
        <w:spacing w:before="100" w:beforeAutospacing="1" w:after="100" w:afterAutospacing="1" w:line="240" w:lineRule="auto"/>
        <w:ind w:left="150" w:right="150"/>
        <w:jc w:val="center"/>
        <w:rPr>
          <w:rFonts w:ascii="Times New Roman" w:eastAsia="Times New Roman" w:hAnsi="Times New Roman" w:cs="Times New Roman"/>
          <w:b/>
          <w:bCs/>
          <w:lang w:eastAsia="pl-PL"/>
        </w:rPr>
      </w:pPr>
      <w:r>
        <w:rPr>
          <w:rFonts w:ascii="Times New Roman" w:eastAsia="Times New Roman" w:hAnsi="Times New Roman" w:cs="Times New Roman"/>
          <w:b/>
          <w:bCs/>
          <w:sz w:val="32"/>
          <w:szCs w:val="32"/>
          <w:lang w:eastAsia="pl-PL"/>
        </w:rPr>
        <w:t>01</w:t>
      </w:r>
      <w:r w:rsidRPr="002064EA">
        <w:rPr>
          <w:rFonts w:ascii="Times New Roman" w:eastAsia="Times New Roman" w:hAnsi="Times New Roman" w:cs="Times New Roman"/>
          <w:b/>
          <w:bCs/>
          <w:sz w:val="32"/>
          <w:szCs w:val="32"/>
          <w:lang w:eastAsia="pl-PL"/>
        </w:rPr>
        <w:t>.0</w:t>
      </w:r>
      <w:r>
        <w:rPr>
          <w:rFonts w:ascii="Times New Roman" w:eastAsia="Times New Roman" w:hAnsi="Times New Roman" w:cs="Times New Roman"/>
          <w:b/>
          <w:bCs/>
          <w:sz w:val="32"/>
          <w:szCs w:val="32"/>
          <w:lang w:eastAsia="pl-PL"/>
        </w:rPr>
        <w:t>6.</w:t>
      </w:r>
      <w:r w:rsidRPr="002064EA">
        <w:rPr>
          <w:rFonts w:ascii="Times New Roman" w:eastAsia="Times New Roman" w:hAnsi="Times New Roman" w:cs="Times New Roman"/>
          <w:b/>
          <w:bCs/>
          <w:sz w:val="32"/>
          <w:szCs w:val="32"/>
          <w:lang w:eastAsia="pl-PL"/>
        </w:rPr>
        <w:t xml:space="preserve"> - </w:t>
      </w:r>
      <w:r>
        <w:rPr>
          <w:rFonts w:ascii="Times New Roman" w:eastAsia="Times New Roman" w:hAnsi="Times New Roman" w:cs="Times New Roman"/>
          <w:b/>
          <w:bCs/>
          <w:sz w:val="32"/>
          <w:szCs w:val="32"/>
          <w:lang w:eastAsia="pl-PL"/>
        </w:rPr>
        <w:t>05</w:t>
      </w:r>
      <w:r w:rsidRPr="002064EA">
        <w:rPr>
          <w:rFonts w:ascii="Times New Roman" w:eastAsia="Times New Roman" w:hAnsi="Times New Roman" w:cs="Times New Roman"/>
          <w:b/>
          <w:bCs/>
          <w:sz w:val="32"/>
          <w:szCs w:val="32"/>
          <w:lang w:eastAsia="pl-PL"/>
        </w:rPr>
        <w:t>.0</w:t>
      </w:r>
      <w:r>
        <w:rPr>
          <w:rFonts w:ascii="Times New Roman" w:eastAsia="Times New Roman" w:hAnsi="Times New Roman" w:cs="Times New Roman"/>
          <w:b/>
          <w:bCs/>
          <w:sz w:val="32"/>
          <w:szCs w:val="32"/>
          <w:lang w:eastAsia="pl-PL"/>
        </w:rPr>
        <w:t>6</w:t>
      </w:r>
      <w:r w:rsidRPr="002064EA">
        <w:rPr>
          <w:rFonts w:ascii="Times New Roman" w:eastAsia="Times New Roman" w:hAnsi="Times New Roman" w:cs="Times New Roman"/>
          <w:b/>
          <w:bCs/>
          <w:sz w:val="32"/>
          <w:szCs w:val="32"/>
          <w:lang w:eastAsia="pl-PL"/>
        </w:rPr>
        <w:t>.2020r.</w:t>
      </w:r>
    </w:p>
    <w:p w:rsidR="004D721F" w:rsidRPr="00ED6F4D" w:rsidRDefault="004D721F" w:rsidP="004D721F">
      <w:pPr>
        <w:shd w:val="clear" w:color="auto" w:fill="FFFFFF"/>
        <w:spacing w:before="100" w:beforeAutospacing="1" w:after="100" w:afterAutospacing="1" w:line="240" w:lineRule="auto"/>
        <w:ind w:left="150" w:right="150"/>
        <w:jc w:val="center"/>
        <w:rPr>
          <w:rFonts w:ascii="Times New Roman" w:eastAsia="Times New Roman" w:hAnsi="Times New Roman" w:cs="Times New Roman"/>
          <w:b/>
          <w:bCs/>
          <w:lang w:eastAsia="pl-PL"/>
        </w:rPr>
      </w:pPr>
    </w:p>
    <w:p w:rsidR="004D721F" w:rsidRPr="002064EA" w:rsidRDefault="004D721F" w:rsidP="004D721F">
      <w:pPr>
        <w:shd w:val="clear" w:color="auto" w:fill="FFFFFF"/>
        <w:spacing w:before="100" w:beforeAutospacing="1" w:after="100" w:afterAutospacing="1" w:line="240" w:lineRule="auto"/>
        <w:ind w:left="150" w:right="150"/>
        <w:jc w:val="center"/>
        <w:rPr>
          <w:rFonts w:ascii="Times New Roman" w:eastAsia="Times New Roman" w:hAnsi="Times New Roman" w:cs="Times New Roman"/>
          <w:b/>
          <w:bCs/>
          <w:sz w:val="32"/>
          <w:szCs w:val="32"/>
          <w:u w:val="single"/>
          <w:lang w:eastAsia="pl-PL"/>
        </w:rPr>
      </w:pPr>
      <w:r w:rsidRPr="002064EA">
        <w:rPr>
          <w:rFonts w:ascii="Times New Roman" w:eastAsia="Times New Roman" w:hAnsi="Times New Roman" w:cs="Times New Roman"/>
          <w:b/>
          <w:bCs/>
          <w:sz w:val="32"/>
          <w:szCs w:val="32"/>
          <w:u w:val="single"/>
          <w:lang w:eastAsia="pl-PL"/>
        </w:rPr>
        <w:t>Pierwsza propozycja:</w:t>
      </w:r>
    </w:p>
    <w:p w:rsidR="004D721F" w:rsidRPr="00CA6220" w:rsidRDefault="004D721F" w:rsidP="004D721F">
      <w:pPr>
        <w:shd w:val="clear" w:color="auto" w:fill="FFFFFF"/>
        <w:spacing w:before="100" w:beforeAutospacing="1" w:after="100" w:afterAutospacing="1" w:line="240" w:lineRule="auto"/>
        <w:ind w:left="150" w:right="150"/>
        <w:jc w:val="center"/>
        <w:rPr>
          <w:rFonts w:ascii="Times New Roman" w:hAnsi="Times New Roman" w:cs="Times New Roman"/>
          <w:b/>
          <w:bCs/>
          <w:color w:val="000000"/>
          <w:sz w:val="36"/>
          <w:szCs w:val="36"/>
          <w:u w:val="single"/>
          <w:shd w:val="clear" w:color="auto" w:fill="F5F5F5"/>
        </w:rPr>
      </w:pPr>
      <w:r w:rsidRPr="00CA6220">
        <w:rPr>
          <w:rFonts w:ascii="Times New Roman" w:eastAsia="Times New Roman" w:hAnsi="Times New Roman" w:cs="Times New Roman"/>
          <w:b/>
          <w:bCs/>
          <w:sz w:val="36"/>
          <w:szCs w:val="36"/>
          <w:u w:val="single"/>
          <w:lang w:eastAsia="pl-PL"/>
        </w:rPr>
        <w:t>Zabawa: „</w:t>
      </w:r>
      <w:r w:rsidRPr="00CA6220">
        <w:rPr>
          <w:rFonts w:ascii="Times New Roman" w:hAnsi="Times New Roman" w:cs="Times New Roman"/>
          <w:b/>
          <w:bCs/>
          <w:color w:val="000000"/>
          <w:sz w:val="36"/>
          <w:szCs w:val="36"/>
          <w:u w:val="single"/>
          <w:shd w:val="clear" w:color="auto" w:fill="F5F5F5"/>
        </w:rPr>
        <w:t>Zabawa muzyczno - ruchowa”</w:t>
      </w:r>
    </w:p>
    <w:p w:rsidR="004D721F" w:rsidRPr="00CA6220" w:rsidRDefault="004D721F" w:rsidP="004D721F">
      <w:pPr>
        <w:shd w:val="clear" w:color="auto" w:fill="FFFFFF"/>
        <w:spacing w:before="100" w:beforeAutospacing="1" w:after="100" w:afterAutospacing="1" w:line="240" w:lineRule="auto"/>
        <w:ind w:left="150" w:right="150"/>
        <w:rPr>
          <w:rFonts w:ascii="Times New Roman" w:hAnsi="Times New Roman" w:cs="Times New Roman"/>
          <w:b/>
          <w:bCs/>
          <w:sz w:val="32"/>
          <w:szCs w:val="32"/>
          <w:u w:val="single"/>
        </w:rPr>
      </w:pPr>
      <w:r w:rsidRPr="00CA6220">
        <w:rPr>
          <w:rFonts w:ascii="Times New Roman" w:hAnsi="Times New Roman" w:cs="Times New Roman"/>
          <w:b/>
          <w:bCs/>
          <w:color w:val="000000"/>
          <w:sz w:val="28"/>
          <w:szCs w:val="28"/>
          <w:shd w:val="clear" w:color="auto" w:fill="F5F5F5"/>
        </w:rPr>
        <w:t>Kilka dzieci tańczy dowolnie przy muzyce. Kiedy muzyka milknie, prowadzący zabawę podnosi do góry dużą kostkę, pokazując wyraźnie jedną ściankę. Dzieci mają za zadanie szybko połączyć się w grupy liczące tyle osób, ile oczek pokazano na kostce. Po utworzeniu grup padają polecenia, po których dzieci tańczą przez chwilę wykonując zadanie. Potem następuje powrót do swobodnego tańca.                                                                                       Polecenia mogą być następujące:</w:t>
      </w:r>
      <w:r w:rsidRPr="00CA6220">
        <w:rPr>
          <w:rFonts w:ascii="Times New Roman" w:hAnsi="Times New Roman" w:cs="Times New Roman"/>
          <w:b/>
          <w:bCs/>
          <w:color w:val="000000"/>
          <w:sz w:val="28"/>
          <w:szCs w:val="28"/>
        </w:rPr>
        <w:br/>
      </w:r>
      <w:r w:rsidRPr="00CA6220">
        <w:rPr>
          <w:rFonts w:ascii="Times New Roman" w:hAnsi="Times New Roman" w:cs="Times New Roman"/>
          <w:b/>
          <w:bCs/>
          <w:color w:val="000000"/>
          <w:sz w:val="28"/>
          <w:szCs w:val="28"/>
          <w:shd w:val="clear" w:color="auto" w:fill="F5F5F5"/>
        </w:rPr>
        <w:t>- każdy jest kelnerem w zatłoczonej restauracji</w:t>
      </w:r>
      <w:r w:rsidRPr="00CA6220">
        <w:rPr>
          <w:rFonts w:ascii="Times New Roman" w:hAnsi="Times New Roman" w:cs="Times New Roman"/>
          <w:b/>
          <w:bCs/>
          <w:color w:val="000000"/>
          <w:sz w:val="28"/>
          <w:szCs w:val="28"/>
        </w:rPr>
        <w:br/>
      </w:r>
      <w:r w:rsidRPr="00CA6220">
        <w:rPr>
          <w:rFonts w:ascii="Times New Roman" w:hAnsi="Times New Roman" w:cs="Times New Roman"/>
          <w:b/>
          <w:bCs/>
          <w:color w:val="000000"/>
          <w:sz w:val="28"/>
          <w:szCs w:val="28"/>
          <w:shd w:val="clear" w:color="auto" w:fill="F5F5F5"/>
        </w:rPr>
        <w:t>- wszyscy jesteśmy lalkami-pajacykami</w:t>
      </w:r>
      <w:r w:rsidRPr="00CA6220">
        <w:rPr>
          <w:rFonts w:ascii="Times New Roman" w:hAnsi="Times New Roman" w:cs="Times New Roman"/>
          <w:b/>
          <w:bCs/>
          <w:color w:val="000000"/>
          <w:sz w:val="28"/>
          <w:szCs w:val="28"/>
        </w:rPr>
        <w:br/>
      </w:r>
      <w:r w:rsidRPr="00CA6220">
        <w:rPr>
          <w:rFonts w:ascii="Times New Roman" w:hAnsi="Times New Roman" w:cs="Times New Roman"/>
          <w:b/>
          <w:bCs/>
          <w:color w:val="000000"/>
          <w:sz w:val="28"/>
          <w:szCs w:val="28"/>
          <w:shd w:val="clear" w:color="auto" w:fill="F5F5F5"/>
        </w:rPr>
        <w:t>- jesteśmy rozwijającymi się pąkami</w:t>
      </w:r>
      <w:r w:rsidRPr="00CA6220">
        <w:rPr>
          <w:rFonts w:ascii="Times New Roman" w:hAnsi="Times New Roman" w:cs="Times New Roman"/>
          <w:b/>
          <w:bCs/>
          <w:color w:val="000000"/>
          <w:sz w:val="28"/>
          <w:szCs w:val="28"/>
        </w:rPr>
        <w:br/>
      </w:r>
      <w:r w:rsidRPr="00CA6220">
        <w:rPr>
          <w:rFonts w:ascii="Times New Roman" w:hAnsi="Times New Roman" w:cs="Times New Roman"/>
          <w:b/>
          <w:bCs/>
          <w:color w:val="000000"/>
          <w:sz w:val="28"/>
          <w:szCs w:val="28"/>
          <w:shd w:val="clear" w:color="auto" w:fill="F5F5F5"/>
        </w:rPr>
        <w:t>- wszyscy stoją pod jednym parasolem i tańczą</w:t>
      </w:r>
      <w:r w:rsidRPr="00CA6220">
        <w:rPr>
          <w:rFonts w:ascii="Times New Roman" w:hAnsi="Times New Roman" w:cs="Times New Roman"/>
          <w:b/>
          <w:bCs/>
          <w:color w:val="000000"/>
          <w:sz w:val="28"/>
          <w:szCs w:val="28"/>
        </w:rPr>
        <w:br/>
      </w:r>
      <w:r w:rsidRPr="00CA6220">
        <w:rPr>
          <w:rFonts w:ascii="Times New Roman" w:hAnsi="Times New Roman" w:cs="Times New Roman"/>
          <w:b/>
          <w:bCs/>
          <w:color w:val="000000"/>
          <w:sz w:val="28"/>
          <w:szCs w:val="28"/>
          <w:shd w:val="clear" w:color="auto" w:fill="F5F5F5"/>
        </w:rPr>
        <w:t>- malujemy wzory w powietrzu</w:t>
      </w:r>
    </w:p>
    <w:p w:rsidR="004D721F" w:rsidRPr="002064EA" w:rsidRDefault="004D721F" w:rsidP="004D721F">
      <w:pPr>
        <w:shd w:val="clear" w:color="auto" w:fill="FFFFFF"/>
        <w:spacing w:before="100" w:beforeAutospacing="1" w:after="100" w:afterAutospacing="1" w:line="240" w:lineRule="auto"/>
        <w:ind w:left="150" w:right="150"/>
        <w:jc w:val="center"/>
        <w:rPr>
          <w:rFonts w:ascii="Times New Roman" w:eastAsia="Times New Roman" w:hAnsi="Times New Roman" w:cs="Times New Roman"/>
          <w:b/>
          <w:bCs/>
          <w:sz w:val="32"/>
          <w:szCs w:val="32"/>
          <w:u w:val="single"/>
          <w:lang w:eastAsia="pl-PL"/>
        </w:rPr>
      </w:pPr>
    </w:p>
    <w:p w:rsidR="004D721F" w:rsidRPr="002064EA" w:rsidRDefault="004D721F" w:rsidP="00CA6220">
      <w:pPr>
        <w:shd w:val="clear" w:color="auto" w:fill="FFFFFF"/>
        <w:spacing w:before="100" w:beforeAutospacing="1" w:after="100" w:afterAutospacing="1" w:line="240" w:lineRule="auto"/>
        <w:ind w:right="150"/>
        <w:jc w:val="both"/>
        <w:rPr>
          <w:rFonts w:ascii="Times New Roman" w:eastAsia="Times New Roman" w:hAnsi="Times New Roman" w:cs="Times New Roman"/>
          <w:b/>
          <w:bCs/>
          <w:color w:val="C00000"/>
          <w:sz w:val="28"/>
          <w:szCs w:val="28"/>
          <w:lang w:eastAsia="pl-PL"/>
        </w:rPr>
      </w:pPr>
      <w:r w:rsidRPr="002064EA">
        <w:rPr>
          <w:rFonts w:ascii="Times New Roman" w:eastAsia="Times New Roman" w:hAnsi="Times New Roman" w:cs="Times New Roman"/>
          <w:b/>
          <w:bCs/>
          <w:color w:val="C00000"/>
          <w:sz w:val="28"/>
          <w:szCs w:val="28"/>
          <w:lang w:eastAsia="pl-PL"/>
        </w:rPr>
        <w:t xml:space="preserve">                               </w:t>
      </w:r>
      <w:r w:rsidRPr="002064EA">
        <w:rPr>
          <w:rFonts w:ascii="Arial" w:eastAsia="Times New Roman" w:hAnsi="Arial" w:cs="Arial"/>
          <w:b/>
          <w:bCs/>
          <w:color w:val="C00000"/>
          <w:lang w:eastAsia="pl-PL"/>
        </w:rPr>
        <w:t>     </w:t>
      </w:r>
    </w:p>
    <w:p w:rsidR="004D721F" w:rsidRPr="002064EA" w:rsidRDefault="004D721F" w:rsidP="004D721F">
      <w:pPr>
        <w:shd w:val="clear" w:color="auto" w:fill="FFFFFF"/>
        <w:spacing w:before="100" w:beforeAutospacing="1" w:after="100" w:afterAutospacing="1" w:line="240" w:lineRule="auto"/>
        <w:ind w:left="150" w:right="150"/>
        <w:jc w:val="center"/>
        <w:rPr>
          <w:rFonts w:ascii="Times New Roman" w:eastAsia="Times New Roman" w:hAnsi="Times New Roman" w:cs="Times New Roman"/>
          <w:b/>
          <w:bCs/>
          <w:sz w:val="32"/>
          <w:szCs w:val="32"/>
          <w:u w:val="single"/>
          <w:lang w:eastAsia="pl-PL"/>
        </w:rPr>
      </w:pPr>
      <w:r w:rsidRPr="002064EA">
        <w:rPr>
          <w:rFonts w:ascii="Times New Roman" w:eastAsia="Times New Roman" w:hAnsi="Times New Roman" w:cs="Times New Roman"/>
          <w:b/>
          <w:bCs/>
          <w:sz w:val="32"/>
          <w:szCs w:val="32"/>
          <w:u w:val="single"/>
          <w:lang w:eastAsia="pl-PL"/>
        </w:rPr>
        <w:t>Druga propozycja:</w:t>
      </w:r>
    </w:p>
    <w:p w:rsidR="004D721F" w:rsidRPr="00CA6220" w:rsidRDefault="004D721F" w:rsidP="004D721F">
      <w:pPr>
        <w:shd w:val="clear" w:color="auto" w:fill="FFFFFF"/>
        <w:spacing w:before="100" w:beforeAutospacing="1" w:after="100" w:afterAutospacing="1" w:line="240" w:lineRule="auto"/>
        <w:ind w:left="150" w:right="150"/>
        <w:jc w:val="center"/>
        <w:rPr>
          <w:rFonts w:ascii="Times New Roman" w:hAnsi="Times New Roman" w:cs="Times New Roman"/>
          <w:b/>
          <w:bCs/>
          <w:color w:val="000000"/>
          <w:sz w:val="36"/>
          <w:szCs w:val="36"/>
          <w:u w:val="single"/>
          <w:shd w:val="clear" w:color="auto" w:fill="F5F5F5"/>
        </w:rPr>
      </w:pPr>
      <w:r w:rsidRPr="00CA6220">
        <w:rPr>
          <w:rFonts w:ascii="Times New Roman" w:eastAsia="Times New Roman" w:hAnsi="Times New Roman" w:cs="Times New Roman"/>
          <w:b/>
          <w:bCs/>
          <w:sz w:val="36"/>
          <w:szCs w:val="36"/>
          <w:u w:val="single"/>
          <w:lang w:eastAsia="pl-PL"/>
        </w:rPr>
        <w:t>Zabawa:</w:t>
      </w:r>
      <w:r w:rsidRPr="00CA6220">
        <w:rPr>
          <w:rFonts w:ascii="Times New Roman" w:hAnsi="Times New Roman" w:cs="Times New Roman"/>
          <w:b/>
          <w:bCs/>
          <w:sz w:val="36"/>
          <w:szCs w:val="36"/>
          <w:u w:val="single"/>
        </w:rPr>
        <w:t xml:space="preserve">  </w:t>
      </w:r>
      <w:r w:rsidRPr="00CA6220">
        <w:rPr>
          <w:rFonts w:ascii="Times New Roman" w:hAnsi="Times New Roman" w:cs="Times New Roman"/>
          <w:b/>
          <w:bCs/>
          <w:color w:val="000000"/>
          <w:sz w:val="36"/>
          <w:szCs w:val="36"/>
          <w:u w:val="single"/>
          <w:shd w:val="clear" w:color="auto" w:fill="F5F5F5"/>
        </w:rPr>
        <w:t>„Zabawa z kapeluszem”</w:t>
      </w:r>
    </w:p>
    <w:p w:rsidR="004D721F" w:rsidRPr="00CA6220" w:rsidRDefault="004D721F" w:rsidP="004D721F">
      <w:pPr>
        <w:shd w:val="clear" w:color="auto" w:fill="FFFFFF"/>
        <w:spacing w:before="100" w:beforeAutospacing="1" w:after="100" w:afterAutospacing="1" w:line="240" w:lineRule="auto"/>
        <w:ind w:left="150" w:right="150"/>
        <w:rPr>
          <w:rFonts w:ascii="Times New Roman" w:eastAsia="Times New Roman" w:hAnsi="Times New Roman" w:cs="Times New Roman"/>
          <w:b/>
          <w:bCs/>
          <w:sz w:val="32"/>
          <w:szCs w:val="32"/>
          <w:u w:val="single"/>
          <w:lang w:eastAsia="pl-PL"/>
        </w:rPr>
      </w:pPr>
      <w:r w:rsidRPr="00CA6220">
        <w:rPr>
          <w:rFonts w:ascii="Times New Roman" w:hAnsi="Times New Roman" w:cs="Times New Roman"/>
          <w:b/>
          <w:bCs/>
          <w:color w:val="000000"/>
          <w:sz w:val="28"/>
          <w:szCs w:val="28"/>
          <w:shd w:val="clear" w:color="auto" w:fill="F5F5F5"/>
        </w:rPr>
        <w:t>Kilka dzieci tańczy w kole i przekłada z głowy na głowę kapelusz kolejnej osobie. Gdy muzyka ucichnie osoba mająca kapelusz na głowie odchodzi z zabawy.</w:t>
      </w:r>
    </w:p>
    <w:p w:rsidR="004D721F" w:rsidRPr="002064EA" w:rsidRDefault="004D721F" w:rsidP="004D721F">
      <w:pPr>
        <w:shd w:val="clear" w:color="auto" w:fill="FFFFFF"/>
        <w:spacing w:before="100" w:beforeAutospacing="1" w:after="100" w:afterAutospacing="1" w:line="240" w:lineRule="auto"/>
        <w:ind w:right="150"/>
        <w:jc w:val="both"/>
        <w:rPr>
          <w:rFonts w:ascii="Times New Roman" w:eastAsia="Times New Roman" w:hAnsi="Times New Roman" w:cs="Times New Roman"/>
          <w:b/>
          <w:bCs/>
          <w:color w:val="C00000"/>
          <w:sz w:val="28"/>
          <w:szCs w:val="28"/>
          <w:lang w:eastAsia="pl-PL"/>
        </w:rPr>
      </w:pPr>
    </w:p>
    <w:p w:rsidR="004D721F" w:rsidRPr="002064EA" w:rsidRDefault="004D721F" w:rsidP="004D721F">
      <w:pPr>
        <w:shd w:val="clear" w:color="auto" w:fill="FFFFFF"/>
        <w:spacing w:before="100" w:beforeAutospacing="1" w:after="100" w:afterAutospacing="1" w:line="240" w:lineRule="auto"/>
        <w:ind w:right="150"/>
        <w:jc w:val="both"/>
        <w:rPr>
          <w:rFonts w:ascii="Times New Roman" w:eastAsia="Times New Roman" w:hAnsi="Times New Roman" w:cs="Times New Roman"/>
          <w:b/>
          <w:bCs/>
          <w:color w:val="C00000"/>
          <w:sz w:val="28"/>
          <w:szCs w:val="28"/>
          <w:lang w:eastAsia="pl-PL"/>
        </w:rPr>
      </w:pPr>
    </w:p>
    <w:p w:rsidR="004D721F" w:rsidRPr="002064EA" w:rsidRDefault="004D721F" w:rsidP="004D721F">
      <w:pPr>
        <w:shd w:val="clear" w:color="auto" w:fill="FFFFFF"/>
        <w:spacing w:before="100" w:beforeAutospacing="1" w:after="100" w:afterAutospacing="1" w:line="240" w:lineRule="auto"/>
        <w:ind w:left="150" w:right="150"/>
        <w:jc w:val="center"/>
        <w:rPr>
          <w:rFonts w:ascii="Times New Roman" w:eastAsia="Times New Roman" w:hAnsi="Times New Roman" w:cs="Times New Roman"/>
          <w:b/>
          <w:bCs/>
          <w:sz w:val="32"/>
          <w:szCs w:val="32"/>
          <w:u w:val="single"/>
          <w:lang w:eastAsia="pl-PL"/>
        </w:rPr>
      </w:pPr>
      <w:r w:rsidRPr="002064EA">
        <w:rPr>
          <w:rFonts w:ascii="Times New Roman" w:eastAsia="Times New Roman" w:hAnsi="Times New Roman" w:cs="Times New Roman"/>
          <w:b/>
          <w:bCs/>
          <w:sz w:val="32"/>
          <w:szCs w:val="32"/>
          <w:u w:val="single"/>
          <w:lang w:eastAsia="pl-PL"/>
        </w:rPr>
        <w:lastRenderedPageBreak/>
        <w:t>Trzecia propozycja:</w:t>
      </w:r>
    </w:p>
    <w:p w:rsidR="004D721F" w:rsidRPr="00CA6220" w:rsidRDefault="004D721F" w:rsidP="004D721F">
      <w:pPr>
        <w:shd w:val="clear" w:color="auto" w:fill="FFFFFF"/>
        <w:spacing w:before="100" w:beforeAutospacing="1" w:after="100" w:afterAutospacing="1" w:line="240" w:lineRule="auto"/>
        <w:ind w:left="150" w:right="150"/>
        <w:jc w:val="center"/>
        <w:rPr>
          <w:rFonts w:ascii="Times New Roman" w:eastAsia="Times New Roman" w:hAnsi="Times New Roman" w:cs="Times New Roman"/>
          <w:b/>
          <w:bCs/>
          <w:sz w:val="36"/>
          <w:szCs w:val="36"/>
          <w:u w:val="single"/>
          <w:lang w:eastAsia="pl-PL"/>
        </w:rPr>
      </w:pPr>
      <w:r w:rsidRPr="00CA6220">
        <w:rPr>
          <w:rFonts w:ascii="Times New Roman" w:eastAsia="Times New Roman" w:hAnsi="Times New Roman" w:cs="Times New Roman"/>
          <w:b/>
          <w:bCs/>
          <w:sz w:val="36"/>
          <w:szCs w:val="36"/>
          <w:u w:val="single"/>
          <w:lang w:eastAsia="pl-PL"/>
        </w:rPr>
        <w:t>Zabawa:</w:t>
      </w:r>
      <w:r w:rsidR="00CA6220" w:rsidRPr="00CA6220">
        <w:rPr>
          <w:rFonts w:ascii="Times New Roman" w:eastAsia="Times New Roman" w:hAnsi="Times New Roman" w:cs="Times New Roman"/>
          <w:b/>
          <w:bCs/>
          <w:sz w:val="36"/>
          <w:szCs w:val="36"/>
          <w:u w:val="single"/>
          <w:lang w:eastAsia="pl-PL"/>
        </w:rPr>
        <w:t xml:space="preserve"> </w:t>
      </w:r>
      <w:r w:rsidR="00CA6220" w:rsidRPr="00CA6220">
        <w:rPr>
          <w:rFonts w:ascii="Times New Roman" w:hAnsi="Times New Roman" w:cs="Times New Roman"/>
          <w:b/>
          <w:bCs/>
          <w:color w:val="000000"/>
          <w:sz w:val="36"/>
          <w:szCs w:val="36"/>
          <w:u w:val="single"/>
          <w:shd w:val="clear" w:color="auto" w:fill="F5F5F5"/>
        </w:rPr>
        <w:t>”Woda, ziemia powietrze”</w:t>
      </w:r>
    </w:p>
    <w:p w:rsidR="004D721F" w:rsidRPr="00CA6220" w:rsidRDefault="00CA6220" w:rsidP="00CA6220">
      <w:pPr>
        <w:shd w:val="clear" w:color="auto" w:fill="FFFFFF"/>
        <w:spacing w:before="100" w:beforeAutospacing="1" w:after="100" w:afterAutospacing="1" w:line="240" w:lineRule="auto"/>
        <w:ind w:right="150"/>
        <w:rPr>
          <w:rFonts w:ascii="Times New Roman" w:hAnsi="Times New Roman" w:cs="Times New Roman"/>
          <w:b/>
          <w:bCs/>
          <w:color w:val="C00000"/>
          <w:sz w:val="32"/>
          <w:szCs w:val="32"/>
          <w:u w:val="single"/>
        </w:rPr>
      </w:pPr>
      <w:r w:rsidRPr="00CA6220">
        <w:rPr>
          <w:rFonts w:ascii="Times New Roman" w:hAnsi="Times New Roman" w:cs="Times New Roman"/>
          <w:b/>
          <w:bCs/>
          <w:color w:val="000000"/>
          <w:sz w:val="28"/>
          <w:szCs w:val="28"/>
          <w:shd w:val="clear" w:color="auto" w:fill="F5F5F5"/>
        </w:rPr>
        <w:t>Kilka dzieci  stoi w rzędzie przodem do prowadzącego zabawę, na słowo:</w:t>
      </w:r>
      <w:r w:rsidRPr="00CA6220">
        <w:rPr>
          <w:rFonts w:ascii="Times New Roman" w:hAnsi="Times New Roman" w:cs="Times New Roman"/>
          <w:b/>
          <w:bCs/>
          <w:color w:val="000000"/>
          <w:sz w:val="28"/>
          <w:szCs w:val="28"/>
        </w:rPr>
        <w:br/>
      </w:r>
      <w:r w:rsidRPr="00CA6220">
        <w:rPr>
          <w:rFonts w:ascii="Times New Roman" w:hAnsi="Times New Roman" w:cs="Times New Roman"/>
          <w:b/>
          <w:bCs/>
          <w:color w:val="000000"/>
          <w:sz w:val="28"/>
          <w:szCs w:val="28"/>
          <w:shd w:val="clear" w:color="auto" w:fill="F5F5F5"/>
        </w:rPr>
        <w:t>„woda”  dzieci trzymają ręce opuszczone do dołu, na słowo: „ziemia” dzieci wyciągają ręce do przodu,</w:t>
      </w:r>
      <w:r w:rsidRPr="00CA6220">
        <w:rPr>
          <w:rFonts w:ascii="Times New Roman" w:hAnsi="Times New Roman" w:cs="Times New Roman"/>
          <w:b/>
          <w:bCs/>
          <w:color w:val="000000"/>
          <w:sz w:val="28"/>
          <w:szCs w:val="28"/>
        </w:rPr>
        <w:t xml:space="preserve"> na słowo: </w:t>
      </w:r>
      <w:r w:rsidRPr="00CA6220">
        <w:rPr>
          <w:rFonts w:ascii="Times New Roman" w:hAnsi="Times New Roman" w:cs="Times New Roman"/>
          <w:b/>
          <w:bCs/>
          <w:color w:val="000000"/>
          <w:sz w:val="28"/>
          <w:szCs w:val="28"/>
          <w:shd w:val="clear" w:color="auto" w:fill="F5F5F5"/>
        </w:rPr>
        <w:t>„powietrze”  dzieci  unoszą ręce do góry. Osoba prowadząca zabawę myli hasła i ruchy. Kto popełni błąd te  odpada.</w:t>
      </w:r>
    </w:p>
    <w:p w:rsidR="004D721F" w:rsidRPr="00ED6F4D" w:rsidRDefault="004D721F" w:rsidP="004D721F">
      <w:pPr>
        <w:shd w:val="clear" w:color="auto" w:fill="FFFFFF"/>
        <w:spacing w:before="100" w:beforeAutospacing="1" w:after="100" w:afterAutospacing="1" w:line="240" w:lineRule="auto"/>
        <w:ind w:left="150" w:right="150"/>
        <w:jc w:val="center"/>
        <w:rPr>
          <w:rFonts w:ascii="Times New Roman" w:eastAsia="Times New Roman" w:hAnsi="Times New Roman" w:cs="Times New Roman"/>
          <w:b/>
          <w:bCs/>
          <w:sz w:val="32"/>
          <w:szCs w:val="32"/>
          <w:u w:val="single"/>
          <w:lang w:eastAsia="pl-PL"/>
        </w:rPr>
      </w:pPr>
      <w:r w:rsidRPr="00ED6F4D">
        <w:rPr>
          <w:rFonts w:ascii="Times New Roman" w:eastAsia="Times New Roman" w:hAnsi="Times New Roman" w:cs="Times New Roman"/>
          <w:b/>
          <w:bCs/>
          <w:sz w:val="32"/>
          <w:szCs w:val="32"/>
          <w:u w:val="single"/>
          <w:lang w:eastAsia="pl-PL"/>
        </w:rPr>
        <w:t>Czwarta  propozycja:</w:t>
      </w:r>
    </w:p>
    <w:p w:rsidR="004D721F" w:rsidRPr="00CA6220" w:rsidRDefault="004D721F" w:rsidP="004D721F">
      <w:pPr>
        <w:shd w:val="clear" w:color="auto" w:fill="FFFFFF"/>
        <w:spacing w:before="100" w:beforeAutospacing="1" w:after="100" w:afterAutospacing="1" w:line="240" w:lineRule="auto"/>
        <w:ind w:left="150" w:right="150"/>
        <w:jc w:val="center"/>
        <w:rPr>
          <w:rFonts w:ascii="Times New Roman" w:hAnsi="Times New Roman" w:cs="Times New Roman"/>
          <w:b/>
          <w:bCs/>
          <w:color w:val="000000"/>
          <w:sz w:val="36"/>
          <w:szCs w:val="36"/>
          <w:u w:val="single"/>
          <w:shd w:val="clear" w:color="auto" w:fill="F5F5F5"/>
        </w:rPr>
      </w:pPr>
      <w:r w:rsidRPr="00CA6220">
        <w:rPr>
          <w:rFonts w:ascii="Times New Roman" w:eastAsia="Times New Roman" w:hAnsi="Times New Roman" w:cs="Times New Roman"/>
          <w:b/>
          <w:bCs/>
          <w:sz w:val="36"/>
          <w:szCs w:val="36"/>
          <w:u w:val="single"/>
          <w:lang w:eastAsia="pl-PL"/>
        </w:rPr>
        <w:t xml:space="preserve">Zabawa: </w:t>
      </w:r>
      <w:r w:rsidRPr="00CA6220">
        <w:rPr>
          <w:rFonts w:ascii="Times New Roman" w:hAnsi="Times New Roman" w:cs="Times New Roman"/>
          <w:b/>
          <w:bCs/>
          <w:color w:val="000000"/>
          <w:sz w:val="36"/>
          <w:szCs w:val="36"/>
          <w:u w:val="single"/>
          <w:shd w:val="clear" w:color="auto" w:fill="F5F5F5"/>
        </w:rPr>
        <w:t>” Taniec z balonikiem”</w:t>
      </w:r>
    </w:p>
    <w:p w:rsidR="004D721F" w:rsidRPr="005C4817" w:rsidRDefault="004D721F" w:rsidP="004D721F">
      <w:pPr>
        <w:shd w:val="clear" w:color="auto" w:fill="FFFFFF"/>
        <w:spacing w:before="100" w:beforeAutospacing="1" w:after="100" w:afterAutospacing="1" w:line="240" w:lineRule="auto"/>
        <w:ind w:left="150" w:right="150"/>
        <w:rPr>
          <w:rFonts w:ascii="Times New Roman" w:hAnsi="Times New Roman" w:cs="Times New Roman"/>
          <w:b/>
          <w:bCs/>
          <w:sz w:val="32"/>
          <w:szCs w:val="32"/>
          <w:u w:val="single"/>
        </w:rPr>
      </w:pPr>
      <w:r w:rsidRPr="004D721F">
        <w:rPr>
          <w:rFonts w:ascii="Times New Roman" w:hAnsi="Times New Roman" w:cs="Times New Roman"/>
          <w:b/>
          <w:bCs/>
          <w:color w:val="000000"/>
          <w:sz w:val="28"/>
          <w:szCs w:val="28"/>
          <w:shd w:val="clear" w:color="auto" w:fill="F5F5F5"/>
        </w:rPr>
        <w:t>W zabawie bierze udział minimum czworo dzieci, które tańcząc  parami trzymają balonik między głowami, brzuszkami, plecami, kolanami</w:t>
      </w:r>
      <w:r w:rsidRPr="00B57AC8">
        <w:rPr>
          <w:rFonts w:ascii="Times New Roman" w:hAnsi="Times New Roman" w:cs="Times New Roman"/>
          <w:color w:val="000000"/>
          <w:sz w:val="28"/>
          <w:szCs w:val="28"/>
          <w:shd w:val="clear" w:color="auto" w:fill="F5F5F5"/>
        </w:rPr>
        <w:t>.</w:t>
      </w:r>
    </w:p>
    <w:p w:rsidR="004D721F" w:rsidRPr="00ED6F4D" w:rsidRDefault="004D721F" w:rsidP="004D721F">
      <w:pPr>
        <w:shd w:val="clear" w:color="auto" w:fill="FFFFFF"/>
        <w:spacing w:before="100" w:beforeAutospacing="1" w:after="100" w:afterAutospacing="1" w:line="240" w:lineRule="auto"/>
        <w:ind w:left="150" w:right="150"/>
        <w:rPr>
          <w:rFonts w:ascii="Times New Roman" w:eastAsia="Times New Roman" w:hAnsi="Times New Roman" w:cs="Times New Roman"/>
          <w:b/>
          <w:bCs/>
          <w:color w:val="C00000"/>
          <w:sz w:val="32"/>
          <w:szCs w:val="32"/>
          <w:lang w:eastAsia="pl-PL"/>
        </w:rPr>
      </w:pPr>
      <w:r w:rsidRPr="00B57AC8">
        <w:rPr>
          <w:rFonts w:ascii="Times New Roman" w:hAnsi="Times New Roman" w:cs="Times New Roman"/>
          <w:color w:val="000000"/>
          <w:sz w:val="28"/>
          <w:szCs w:val="28"/>
        </w:rPr>
        <w:br/>
      </w:r>
    </w:p>
    <w:p w:rsidR="004D721F" w:rsidRPr="00ED6F4D" w:rsidRDefault="004D721F" w:rsidP="004D721F">
      <w:pPr>
        <w:shd w:val="clear" w:color="auto" w:fill="FFFFFF"/>
        <w:spacing w:before="100" w:beforeAutospacing="1" w:after="100" w:afterAutospacing="1" w:line="240" w:lineRule="auto"/>
        <w:ind w:left="150" w:right="150"/>
        <w:jc w:val="center"/>
        <w:rPr>
          <w:rFonts w:ascii="Times New Roman" w:eastAsia="Times New Roman" w:hAnsi="Times New Roman" w:cs="Times New Roman"/>
          <w:b/>
          <w:bCs/>
          <w:sz w:val="32"/>
          <w:szCs w:val="32"/>
          <w:u w:val="single"/>
          <w:lang w:eastAsia="pl-PL"/>
        </w:rPr>
      </w:pPr>
      <w:r w:rsidRPr="00ED6F4D">
        <w:rPr>
          <w:rFonts w:ascii="Times New Roman" w:eastAsia="Times New Roman" w:hAnsi="Times New Roman" w:cs="Times New Roman"/>
          <w:b/>
          <w:bCs/>
          <w:sz w:val="32"/>
          <w:szCs w:val="32"/>
          <w:u w:val="single"/>
          <w:lang w:eastAsia="pl-PL"/>
        </w:rPr>
        <w:t>Piąta  propozycja:</w:t>
      </w:r>
    </w:p>
    <w:p w:rsidR="004D721F" w:rsidRPr="00CA6220" w:rsidRDefault="004D721F" w:rsidP="004D721F">
      <w:pPr>
        <w:shd w:val="clear" w:color="auto" w:fill="FFFFFF"/>
        <w:spacing w:before="100" w:beforeAutospacing="1" w:after="100" w:afterAutospacing="1" w:line="240" w:lineRule="auto"/>
        <w:ind w:left="150" w:right="150"/>
        <w:jc w:val="center"/>
        <w:rPr>
          <w:rFonts w:ascii="Times New Roman" w:hAnsi="Times New Roman" w:cs="Times New Roman"/>
          <w:b/>
          <w:bCs/>
          <w:color w:val="000000"/>
          <w:sz w:val="36"/>
          <w:szCs w:val="36"/>
          <w:u w:val="single"/>
          <w:shd w:val="clear" w:color="auto" w:fill="F5F5F5"/>
        </w:rPr>
      </w:pPr>
      <w:r w:rsidRPr="00CA6220">
        <w:rPr>
          <w:rFonts w:ascii="Times New Roman" w:eastAsia="Times New Roman" w:hAnsi="Times New Roman" w:cs="Times New Roman"/>
          <w:b/>
          <w:bCs/>
          <w:sz w:val="36"/>
          <w:szCs w:val="36"/>
          <w:u w:val="single"/>
          <w:lang w:eastAsia="pl-PL"/>
        </w:rPr>
        <w:t xml:space="preserve">Zabawa: </w:t>
      </w:r>
      <w:r w:rsidRPr="00CA6220">
        <w:rPr>
          <w:rFonts w:ascii="Times New Roman" w:hAnsi="Times New Roman" w:cs="Times New Roman"/>
          <w:b/>
          <w:bCs/>
          <w:color w:val="000000"/>
          <w:sz w:val="36"/>
          <w:szCs w:val="36"/>
          <w:u w:val="single"/>
          <w:shd w:val="clear" w:color="auto" w:fill="F5F5F5"/>
        </w:rPr>
        <w:t xml:space="preserve"> „Zajączek”</w:t>
      </w:r>
    </w:p>
    <w:p w:rsidR="004D721F" w:rsidRPr="00CA6220" w:rsidRDefault="004D721F" w:rsidP="004D721F">
      <w:pPr>
        <w:shd w:val="clear" w:color="auto" w:fill="FFFFFF"/>
        <w:spacing w:before="100" w:beforeAutospacing="1" w:after="100" w:afterAutospacing="1" w:line="240" w:lineRule="auto"/>
        <w:ind w:left="150" w:right="150"/>
        <w:rPr>
          <w:rFonts w:ascii="Times New Roman" w:hAnsi="Times New Roman" w:cs="Times New Roman"/>
          <w:b/>
          <w:bCs/>
          <w:color w:val="000000"/>
          <w:sz w:val="32"/>
          <w:szCs w:val="32"/>
          <w:u w:val="single"/>
          <w:shd w:val="clear" w:color="auto" w:fill="F5F5F5"/>
        </w:rPr>
      </w:pPr>
      <w:r w:rsidRPr="00CA6220">
        <w:rPr>
          <w:rFonts w:ascii="Times New Roman" w:hAnsi="Times New Roman" w:cs="Times New Roman"/>
          <w:b/>
          <w:bCs/>
          <w:color w:val="000000"/>
          <w:sz w:val="28"/>
          <w:szCs w:val="28"/>
          <w:shd w:val="clear" w:color="auto" w:fill="F5F5F5"/>
        </w:rPr>
        <w:t>Dzieci tworzą koło, w środku którego siedzi jedna osoba czyli „zajączek”, pozostałe dzieci krążą wokół niego i śpiewają: „Siedzi zajączek na grochowej miedzy, my się kłaniamy (kłaniają się), a on sobie siedzi. Ty zajączku dobrze wiesz kogo kochasz tego bierz</w:t>
      </w:r>
      <w:r w:rsidR="00CA6220" w:rsidRPr="00CA6220">
        <w:rPr>
          <w:rFonts w:ascii="Times New Roman" w:hAnsi="Times New Roman" w:cs="Times New Roman"/>
          <w:b/>
          <w:bCs/>
          <w:color w:val="000000"/>
          <w:sz w:val="28"/>
          <w:szCs w:val="28"/>
          <w:shd w:val="clear" w:color="auto" w:fill="F5F5F5"/>
        </w:rPr>
        <w:t>”.</w:t>
      </w:r>
      <w:r w:rsidRPr="00CA6220">
        <w:rPr>
          <w:rFonts w:ascii="Times New Roman" w:hAnsi="Times New Roman" w:cs="Times New Roman"/>
          <w:b/>
          <w:bCs/>
          <w:color w:val="000000"/>
          <w:sz w:val="28"/>
          <w:szCs w:val="28"/>
          <w:shd w:val="clear" w:color="auto" w:fill="F5F5F5"/>
        </w:rPr>
        <w:t xml:space="preserve"> Zajączek wybiera dziecko, które pozostaje w kole i zabawa zaczyna się od początku.</w:t>
      </w:r>
      <w:r w:rsidRPr="00CA6220">
        <w:rPr>
          <w:rFonts w:ascii="Times New Roman" w:hAnsi="Times New Roman" w:cs="Times New Roman"/>
          <w:b/>
          <w:bCs/>
          <w:color w:val="000000"/>
          <w:sz w:val="28"/>
          <w:szCs w:val="28"/>
        </w:rPr>
        <w:br/>
      </w:r>
    </w:p>
    <w:p w:rsidR="004D721F" w:rsidRDefault="004D721F" w:rsidP="004D721F">
      <w:pPr>
        <w:shd w:val="clear" w:color="auto" w:fill="FFFFFF"/>
        <w:spacing w:before="100" w:beforeAutospacing="1" w:after="100" w:afterAutospacing="1" w:line="240" w:lineRule="auto"/>
        <w:ind w:left="150" w:right="150"/>
        <w:jc w:val="center"/>
        <w:rPr>
          <w:rFonts w:ascii="Times New Roman" w:hAnsi="Times New Roman" w:cs="Times New Roman"/>
          <w:b/>
          <w:bCs/>
          <w:color w:val="000000"/>
          <w:sz w:val="32"/>
          <w:szCs w:val="32"/>
          <w:u w:val="single"/>
          <w:shd w:val="clear" w:color="auto" w:fill="F5F5F5"/>
        </w:rPr>
      </w:pPr>
    </w:p>
    <w:p w:rsidR="004D721F" w:rsidRPr="002064EA" w:rsidRDefault="004D721F" w:rsidP="00CA6220">
      <w:pPr>
        <w:shd w:val="clear" w:color="auto" w:fill="FFFFFF"/>
        <w:spacing w:before="100" w:beforeAutospacing="1" w:after="100" w:afterAutospacing="1" w:line="240" w:lineRule="auto"/>
        <w:ind w:right="150"/>
        <w:rPr>
          <w:rFonts w:ascii="Times New Roman" w:eastAsia="Times New Roman" w:hAnsi="Times New Roman" w:cs="Times New Roman"/>
          <w:b/>
          <w:bCs/>
          <w:sz w:val="28"/>
          <w:szCs w:val="28"/>
          <w:u w:val="single"/>
          <w:lang w:eastAsia="pl-PL"/>
        </w:rPr>
      </w:pPr>
    </w:p>
    <w:p w:rsidR="004D721F" w:rsidRPr="002064EA" w:rsidRDefault="004D721F" w:rsidP="004D721F">
      <w:pPr>
        <w:shd w:val="clear" w:color="auto" w:fill="FFFFFF"/>
        <w:spacing w:before="100" w:beforeAutospacing="1" w:after="100" w:afterAutospacing="1" w:line="240" w:lineRule="auto"/>
        <w:ind w:right="150"/>
        <w:jc w:val="center"/>
        <w:rPr>
          <w:rFonts w:ascii="Times New Roman" w:eastAsia="Times New Roman" w:hAnsi="Times New Roman" w:cs="Times New Roman"/>
          <w:sz w:val="36"/>
          <w:szCs w:val="36"/>
          <w:lang w:eastAsia="pl-PL"/>
        </w:rPr>
      </w:pPr>
      <w:r w:rsidRPr="002064EA">
        <w:rPr>
          <w:rFonts w:ascii="Times New Roman" w:eastAsia="Times New Roman" w:hAnsi="Times New Roman" w:cs="Times New Roman"/>
          <w:b/>
          <w:bCs/>
          <w:sz w:val="36"/>
          <w:szCs w:val="36"/>
          <w:lang w:eastAsia="pl-PL"/>
        </w:rPr>
        <w:t>Życzymy wszystkim dzieciom, ich rodzicom oraz opiekunom dobrego tygodnia</w:t>
      </w:r>
      <w:r>
        <w:rPr>
          <w:rFonts w:ascii="Times New Roman" w:eastAsia="Times New Roman" w:hAnsi="Times New Roman" w:cs="Times New Roman"/>
          <w:b/>
          <w:bCs/>
          <w:sz w:val="36"/>
          <w:szCs w:val="36"/>
          <w:lang w:eastAsia="pl-PL"/>
        </w:rPr>
        <w:t xml:space="preserve"> (pomimo fatalnej pogody), </w:t>
      </w:r>
      <w:r w:rsidR="00CA6220">
        <w:rPr>
          <w:rFonts w:ascii="Times New Roman" w:eastAsia="Times New Roman" w:hAnsi="Times New Roman" w:cs="Times New Roman"/>
          <w:b/>
          <w:bCs/>
          <w:sz w:val="36"/>
          <w:szCs w:val="36"/>
          <w:lang w:eastAsia="pl-PL"/>
        </w:rPr>
        <w:t>oraz</w:t>
      </w:r>
      <w:r>
        <w:rPr>
          <w:rFonts w:ascii="Times New Roman" w:eastAsia="Times New Roman" w:hAnsi="Times New Roman" w:cs="Times New Roman"/>
          <w:b/>
          <w:bCs/>
          <w:sz w:val="36"/>
          <w:szCs w:val="36"/>
          <w:lang w:eastAsia="pl-PL"/>
        </w:rPr>
        <w:t xml:space="preserve"> dużo zdrowia</w:t>
      </w:r>
      <w:r w:rsidR="00CA6220">
        <w:rPr>
          <w:rFonts w:ascii="Times New Roman" w:eastAsia="Times New Roman" w:hAnsi="Times New Roman" w:cs="Times New Roman"/>
          <w:b/>
          <w:bCs/>
          <w:sz w:val="36"/>
          <w:szCs w:val="36"/>
          <w:lang w:eastAsia="pl-PL"/>
        </w:rPr>
        <w:t xml:space="preserve"> i cierpliwości</w:t>
      </w:r>
      <w:r>
        <w:rPr>
          <w:rFonts w:ascii="Times New Roman" w:eastAsia="Times New Roman" w:hAnsi="Times New Roman" w:cs="Times New Roman"/>
          <w:b/>
          <w:bCs/>
          <w:sz w:val="36"/>
          <w:szCs w:val="36"/>
          <w:lang w:eastAsia="pl-PL"/>
        </w:rPr>
        <w:t xml:space="preserve">.                      </w:t>
      </w:r>
    </w:p>
    <w:p w:rsidR="004D721F" w:rsidRPr="002064EA" w:rsidRDefault="004D721F" w:rsidP="004D721F">
      <w:pPr>
        <w:rPr>
          <w:rFonts w:ascii="Times New Roman" w:hAnsi="Times New Roman" w:cs="Times New Roman"/>
          <w:color w:val="C00000"/>
        </w:rPr>
      </w:pPr>
    </w:p>
    <w:p w:rsidR="004D721F" w:rsidRDefault="004D721F" w:rsidP="004D721F"/>
    <w:p w:rsidR="004D721F" w:rsidRDefault="004D721F" w:rsidP="004D721F"/>
    <w:p w:rsidR="00CB776C" w:rsidRDefault="00CB776C"/>
    <w:sectPr w:rsidR="00CB776C" w:rsidSect="00BD4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721F"/>
    <w:rsid w:val="004D721F"/>
    <w:rsid w:val="0050510C"/>
    <w:rsid w:val="00BD4811"/>
    <w:rsid w:val="00CA6220"/>
    <w:rsid w:val="00CB77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2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1894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Wiesiek</dc:creator>
  <cp:lastModifiedBy>Magdalena Górowska</cp:lastModifiedBy>
  <cp:revision>2</cp:revision>
  <dcterms:created xsi:type="dcterms:W3CDTF">2020-05-31T17:25:00Z</dcterms:created>
  <dcterms:modified xsi:type="dcterms:W3CDTF">2020-05-31T17:25:00Z</dcterms:modified>
</cp:coreProperties>
</file>