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                Propozycje gier i zabaw dla 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uczniów świetlicy Szkoły Podstawowej nr 6</w:t>
      </w:r>
    </w:p>
    <w:p w:rsid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    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im. ks. J. Popiełuszki w Nowym Sączu</w:t>
      </w:r>
    </w:p>
    <w:p w:rsidR="00DE520A" w:rsidRPr="00DE520A" w:rsidRDefault="00DE520A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                             </w:t>
      </w:r>
      <w:r w:rsidRPr="00DE52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25.03 - 27.03.2020r.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Pierwsza propozycja:   „Perskie oczko”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stoją dwójkami. Dziecko drugie - łapacz trzyma ręce z tyłu. Jedno dziecko jest samo i mruga okiem przywołując pierwsze dziecko z wybranej pary. Gdy ono ucieknie - staje z tylu. Łapacz nie może ruszyć się z miejsca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rękami próbuje łapać uciekiniera.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                                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Druga propozycja: „Puszka Pandory”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czasie śpiewu podajemy sobie puszkę. Gdy prowadzący przerwie śpiew osoba trzymająca puszkę wyciąga z niej los i wykonuje podane zadanie</w:t>
      </w:r>
      <w:r w:rsidRPr="00CA060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                                  </w:t>
      </w:r>
      <w:bookmarkStart w:id="0" w:name="_GoBack"/>
      <w:bookmarkEnd w:id="0"/>
      <w:r w:rsidRPr="00CA060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CA06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pl-PL"/>
        </w:rPr>
        <w:t>Trzecia propozycja: „Peter – Paweł”     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 siedzą w kole po turecku i mają wyznaczone liczby. Prowadzący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</w:t>
      </w: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sąsiad  z prawej to PETER i PAWEŁ. Wszyscy klaszczą i pokazują w rytmie 4/4: 1–klaśnięcie w kolana; 2–klaśnięcie w dłonie; 3– ręka prawa przygina się do barku, kciuk wskazuje tył; 4–ręka lewa do barku, kciuk do tyłu. Zaczyna PETER przy 3 ruchu(ręka prawa) mówi: Peter; przy 4 -:Paweł. Teraz mówi PAWEŁ: 1–klaśnięcie w kolana; 2–klaśnięcie w dłonie; 3 –Paweł (ręka prawa…); 4 – wymienia dowolna liczbę np.5 wzywająca dziecko o tym numerze do podjęcia zabawy(ręka lewa). I znów:1–klaśnięcie w kolana;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</w:t>
      </w:r>
      <w:r w:rsidRPr="00CA06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2–klaśnięcie w dłonie; 3 – ta sama liczba np. 5; 4 –inna dowolna liczba. Wszystko w rytmie. Odpada kto się zagapi lub pomyli swój numer i wszystko zaczynamy od nowa, ale nie ma już tej cyfry. O tym trzeba pamiętać!</w:t>
      </w: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A0600" w:rsidRPr="00CA0600" w:rsidRDefault="00CA0600" w:rsidP="00CA0600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CA06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lastRenderedPageBreak/>
        <w:t>Życzymy dobrego dnia dla wszystkich uczniów i rodziców.</w:t>
      </w:r>
    </w:p>
    <w:p w:rsidR="005713B7" w:rsidRPr="00CA0600" w:rsidRDefault="005713B7">
      <w:pPr>
        <w:rPr>
          <w:rFonts w:ascii="Times New Roman" w:hAnsi="Times New Roman" w:cs="Times New Roman"/>
        </w:rPr>
      </w:pPr>
    </w:p>
    <w:sectPr w:rsidR="005713B7" w:rsidRPr="00CA0600" w:rsidSect="0051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600"/>
    <w:rsid w:val="00336110"/>
    <w:rsid w:val="00516E93"/>
    <w:rsid w:val="005713B7"/>
    <w:rsid w:val="00CA0600"/>
    <w:rsid w:val="00D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MGórowska</cp:lastModifiedBy>
  <cp:revision>2</cp:revision>
  <dcterms:created xsi:type="dcterms:W3CDTF">2020-03-26T11:48:00Z</dcterms:created>
  <dcterms:modified xsi:type="dcterms:W3CDTF">2020-03-26T11:48:00Z</dcterms:modified>
</cp:coreProperties>
</file>