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00" w:rsidRPr="00CA0600"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6"/>
          <w:szCs w:val="36"/>
          <w:lang w:eastAsia="pl-PL"/>
        </w:rPr>
      </w:pPr>
      <w:r w:rsidRPr="00CA0600">
        <w:rPr>
          <w:rFonts w:ascii="Times New Roman" w:eastAsia="Times New Roman" w:hAnsi="Times New Roman" w:cs="Times New Roman"/>
          <w:b/>
          <w:bCs/>
          <w:color w:val="000000"/>
          <w:sz w:val="36"/>
          <w:szCs w:val="36"/>
          <w:lang w:eastAsia="pl-PL"/>
        </w:rPr>
        <w:t xml:space="preserve">                        Propozycje gier i zabaw dla </w:t>
      </w:r>
    </w:p>
    <w:p w:rsidR="00CA0600"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6"/>
          <w:szCs w:val="36"/>
          <w:lang w:eastAsia="pl-PL"/>
        </w:rPr>
      </w:pPr>
      <w:r>
        <w:rPr>
          <w:rFonts w:ascii="Times New Roman" w:eastAsia="Times New Roman" w:hAnsi="Times New Roman" w:cs="Times New Roman"/>
          <w:b/>
          <w:bCs/>
          <w:color w:val="000000"/>
          <w:sz w:val="36"/>
          <w:szCs w:val="36"/>
          <w:lang w:eastAsia="pl-PL"/>
        </w:rPr>
        <w:t xml:space="preserve">        </w:t>
      </w:r>
      <w:r w:rsidRPr="00CA0600">
        <w:rPr>
          <w:rFonts w:ascii="Times New Roman" w:eastAsia="Times New Roman" w:hAnsi="Times New Roman" w:cs="Times New Roman"/>
          <w:b/>
          <w:bCs/>
          <w:color w:val="000000"/>
          <w:sz w:val="36"/>
          <w:szCs w:val="36"/>
          <w:lang w:eastAsia="pl-PL"/>
        </w:rPr>
        <w:t>uczniów świetlicy Szkoły Podstawowej nr 6</w:t>
      </w:r>
    </w:p>
    <w:p w:rsidR="00CA0600"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6"/>
          <w:szCs w:val="36"/>
          <w:lang w:eastAsia="pl-PL"/>
        </w:rPr>
      </w:pPr>
      <w:r w:rsidRPr="00CA0600">
        <w:rPr>
          <w:rFonts w:ascii="Times New Roman" w:eastAsia="Times New Roman" w:hAnsi="Times New Roman" w:cs="Times New Roman"/>
          <w:b/>
          <w:bCs/>
          <w:color w:val="000000"/>
          <w:sz w:val="36"/>
          <w:szCs w:val="36"/>
          <w:lang w:eastAsia="pl-PL"/>
        </w:rPr>
        <w:t xml:space="preserve"> </w:t>
      </w:r>
      <w:r>
        <w:rPr>
          <w:rFonts w:ascii="Times New Roman" w:eastAsia="Times New Roman" w:hAnsi="Times New Roman" w:cs="Times New Roman"/>
          <w:b/>
          <w:bCs/>
          <w:color w:val="000000"/>
          <w:sz w:val="36"/>
          <w:szCs w:val="36"/>
          <w:lang w:eastAsia="pl-PL"/>
        </w:rPr>
        <w:t xml:space="preserve">            </w:t>
      </w:r>
      <w:r w:rsidRPr="00CA0600">
        <w:rPr>
          <w:rFonts w:ascii="Times New Roman" w:eastAsia="Times New Roman" w:hAnsi="Times New Roman" w:cs="Times New Roman"/>
          <w:b/>
          <w:bCs/>
          <w:color w:val="000000"/>
          <w:sz w:val="36"/>
          <w:szCs w:val="36"/>
          <w:lang w:eastAsia="pl-PL"/>
        </w:rPr>
        <w:t>im. ks. J. Popiełuszki w Nowym Sączu</w:t>
      </w:r>
    </w:p>
    <w:p w:rsidR="00CA0600" w:rsidRDefault="00DE520A" w:rsidP="006E7906">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sz w:val="36"/>
          <w:szCs w:val="36"/>
          <w:lang w:eastAsia="pl-PL"/>
        </w:rPr>
        <w:t xml:space="preserve">                              </w:t>
      </w:r>
      <w:r w:rsidR="006E7906">
        <w:rPr>
          <w:rFonts w:ascii="Times New Roman" w:eastAsia="Times New Roman" w:hAnsi="Times New Roman" w:cs="Times New Roman"/>
          <w:b/>
          <w:bCs/>
          <w:color w:val="000000"/>
          <w:sz w:val="32"/>
          <w:szCs w:val="32"/>
          <w:lang w:eastAsia="pl-PL"/>
        </w:rPr>
        <w:t>30</w:t>
      </w:r>
      <w:r w:rsidRPr="00DE520A">
        <w:rPr>
          <w:rFonts w:ascii="Times New Roman" w:eastAsia="Times New Roman" w:hAnsi="Times New Roman" w:cs="Times New Roman"/>
          <w:b/>
          <w:bCs/>
          <w:color w:val="000000"/>
          <w:sz w:val="32"/>
          <w:szCs w:val="32"/>
          <w:lang w:eastAsia="pl-PL"/>
        </w:rPr>
        <w:t xml:space="preserve">.03 - </w:t>
      </w:r>
      <w:r w:rsidR="006E7906">
        <w:rPr>
          <w:rFonts w:ascii="Times New Roman" w:eastAsia="Times New Roman" w:hAnsi="Times New Roman" w:cs="Times New Roman"/>
          <w:b/>
          <w:bCs/>
          <w:color w:val="000000"/>
          <w:sz w:val="32"/>
          <w:szCs w:val="32"/>
          <w:lang w:eastAsia="pl-PL"/>
        </w:rPr>
        <w:t>03</w:t>
      </w:r>
      <w:r w:rsidRPr="00DE520A">
        <w:rPr>
          <w:rFonts w:ascii="Times New Roman" w:eastAsia="Times New Roman" w:hAnsi="Times New Roman" w:cs="Times New Roman"/>
          <w:b/>
          <w:bCs/>
          <w:color w:val="000000"/>
          <w:sz w:val="32"/>
          <w:szCs w:val="32"/>
          <w:lang w:eastAsia="pl-PL"/>
        </w:rPr>
        <w:t>.0</w:t>
      </w:r>
      <w:r w:rsidR="006E7906">
        <w:rPr>
          <w:rFonts w:ascii="Times New Roman" w:eastAsia="Times New Roman" w:hAnsi="Times New Roman" w:cs="Times New Roman"/>
          <w:b/>
          <w:bCs/>
          <w:color w:val="000000"/>
          <w:sz w:val="32"/>
          <w:szCs w:val="32"/>
          <w:lang w:eastAsia="pl-PL"/>
        </w:rPr>
        <w:t>4</w:t>
      </w:r>
      <w:r w:rsidRPr="00DE520A">
        <w:rPr>
          <w:rFonts w:ascii="Times New Roman" w:eastAsia="Times New Roman" w:hAnsi="Times New Roman" w:cs="Times New Roman"/>
          <w:b/>
          <w:bCs/>
          <w:color w:val="000000"/>
          <w:sz w:val="32"/>
          <w:szCs w:val="32"/>
          <w:lang w:eastAsia="pl-PL"/>
        </w:rPr>
        <w:t>.2020r.</w:t>
      </w:r>
      <w:r w:rsidR="00CA0600">
        <w:rPr>
          <w:rFonts w:ascii="Times New Roman" w:eastAsia="Times New Roman" w:hAnsi="Times New Roman" w:cs="Times New Roman"/>
          <w:b/>
          <w:bCs/>
          <w:color w:val="000000"/>
          <w:lang w:eastAsia="pl-PL"/>
        </w:rPr>
        <w:t xml:space="preserve"> </w:t>
      </w:r>
    </w:p>
    <w:p w:rsidR="006E7906" w:rsidRPr="006E7906" w:rsidRDefault="006E7906" w:rsidP="006E7906">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2"/>
          <w:szCs w:val="32"/>
          <w:lang w:eastAsia="pl-PL"/>
        </w:rPr>
      </w:pPr>
    </w:p>
    <w:p w:rsidR="006E7906" w:rsidRPr="006E7906" w:rsidRDefault="00CA0600" w:rsidP="006E7906">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2"/>
          <w:szCs w:val="32"/>
          <w:u w:val="single"/>
          <w:lang w:eastAsia="pl-PL"/>
        </w:rPr>
      </w:pPr>
      <w:r w:rsidRPr="00CA0600">
        <w:rPr>
          <w:rFonts w:ascii="Times New Roman" w:eastAsia="Times New Roman" w:hAnsi="Times New Roman" w:cs="Times New Roman"/>
          <w:b/>
          <w:bCs/>
          <w:color w:val="000000"/>
          <w:lang w:eastAsia="pl-PL"/>
        </w:rPr>
        <w:t xml:space="preserve">                       </w:t>
      </w:r>
      <w:r>
        <w:rPr>
          <w:rFonts w:ascii="Times New Roman" w:eastAsia="Times New Roman" w:hAnsi="Times New Roman" w:cs="Times New Roman"/>
          <w:b/>
          <w:bCs/>
          <w:color w:val="000000"/>
          <w:lang w:eastAsia="pl-PL"/>
        </w:rPr>
        <w:t xml:space="preserve">          </w:t>
      </w:r>
      <w:r w:rsidR="006E7906">
        <w:rPr>
          <w:rFonts w:ascii="Times New Roman" w:eastAsia="Times New Roman" w:hAnsi="Times New Roman" w:cs="Times New Roman"/>
          <w:b/>
          <w:bCs/>
          <w:color w:val="000000"/>
          <w:lang w:eastAsia="pl-PL"/>
        </w:rPr>
        <w:t xml:space="preserve">    </w:t>
      </w:r>
      <w:r w:rsidRPr="00CA0600">
        <w:rPr>
          <w:rFonts w:ascii="Times New Roman" w:eastAsia="Times New Roman" w:hAnsi="Times New Roman" w:cs="Times New Roman"/>
          <w:b/>
          <w:bCs/>
          <w:color w:val="000000"/>
          <w:lang w:eastAsia="pl-PL"/>
        </w:rPr>
        <w:t xml:space="preserve">  </w:t>
      </w:r>
      <w:r w:rsidRPr="00CA0600">
        <w:rPr>
          <w:rFonts w:ascii="Times New Roman" w:eastAsia="Times New Roman" w:hAnsi="Times New Roman" w:cs="Times New Roman"/>
          <w:b/>
          <w:bCs/>
          <w:color w:val="000000"/>
          <w:sz w:val="32"/>
          <w:szCs w:val="32"/>
          <w:u w:val="single"/>
          <w:lang w:eastAsia="pl-PL"/>
        </w:rPr>
        <w:t xml:space="preserve">Pierwsza propozycja:  </w:t>
      </w:r>
    </w:p>
    <w:p w:rsidR="006E7906" w:rsidRDefault="006E7906" w:rsidP="006E7906">
      <w:r>
        <w:rPr>
          <w:rFonts w:ascii="Arial" w:hAnsi="Arial" w:cs="Arial"/>
          <w:color w:val="1E1F23"/>
          <w:sz w:val="27"/>
          <w:szCs w:val="27"/>
          <w:shd w:val="clear" w:color="auto" w:fill="FFFFFF"/>
        </w:rPr>
        <w:t>Ćwiczmy oddech Pierwsza z zabaw została podejrzana na zajęciach logopedycznych. Wystarczą dwie kartki papieru - jedna biała, druga niebieska (można w całości pomalować białą na kolor błękitny, albo wyrwać kartkę z kolorowego papieru. Polecamy pokolorować - w ten sposób zabawa nam się wydłuży, a kolejne minuty w ciągu dnia zostaną zagospodarowane). Z chusteczki higienicznej robimy małe kuleczki, jednak nie na tyle małe, by przez przypadek dało się je wciągnąć przez rureczkę. Bo rureczki do picia napojów będą nam potrzebne do zabawy. Kuleczki rozrzucamy na niebieską kartkę, a dziecko ma je przeciągnąć rureczką          z jednej kartki na drugą. Tworzymy epicką opowieść o tym, że małe piłki topią się w wodzie i trzeba je uratować. Dziecko słomkę trzyma w buzi                    i stara się przytrzymać kulkę powietrzem (tak, jak pije napój), by przenieść na ląd -  a konkretnie białą kartkę papieru. Ćwiczenie oddechowe znakomicie sprawdzi się nie tylko w gabinecie logopedy.                                   Skoro o plastikowych rurkach mowa - część z nich się psuje, albo zużywa                i ląduje   w koszu. Można takim rureczkom dać nowe życie i pociąć je np. na cztery części. Następnie nakleić na twardą kartkę papieru lub tektury, układając dowolny wzorek. Starszemu dziecku można dać do przyklejenia zapałki. Niech zrobi drewnianą osadę, niczym w Biskupinie.</w:t>
      </w:r>
    </w:p>
    <w:p w:rsidR="00CA0600" w:rsidRPr="00CA0600" w:rsidRDefault="00CA0600" w:rsidP="006E7906">
      <w:pPr>
        <w:shd w:val="clear" w:color="auto" w:fill="FFFFFF"/>
        <w:spacing w:before="100" w:beforeAutospacing="1" w:after="100" w:afterAutospacing="1" w:line="240" w:lineRule="auto"/>
        <w:ind w:right="150"/>
        <w:jc w:val="both"/>
        <w:rPr>
          <w:rFonts w:ascii="Times New Roman" w:eastAsia="Times New Roman" w:hAnsi="Times New Roman" w:cs="Times New Roman"/>
          <w:color w:val="000000"/>
          <w:sz w:val="27"/>
          <w:szCs w:val="27"/>
          <w:lang w:eastAsia="pl-PL"/>
        </w:rPr>
      </w:pPr>
    </w:p>
    <w:p w:rsidR="006E7906"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2"/>
          <w:szCs w:val="32"/>
          <w:u w:val="single"/>
          <w:lang w:eastAsia="pl-PL"/>
        </w:rPr>
      </w:pPr>
      <w:r w:rsidRPr="00CA0600">
        <w:rPr>
          <w:rFonts w:ascii="Times New Roman" w:eastAsia="Times New Roman" w:hAnsi="Times New Roman" w:cs="Times New Roman"/>
          <w:b/>
          <w:bCs/>
          <w:color w:val="000000"/>
          <w:lang w:eastAsia="pl-PL"/>
        </w:rPr>
        <w:t xml:space="preserve">                               </w:t>
      </w:r>
      <w:r w:rsidR="006E7906">
        <w:rPr>
          <w:rFonts w:ascii="Times New Roman" w:eastAsia="Times New Roman" w:hAnsi="Times New Roman" w:cs="Times New Roman"/>
          <w:b/>
          <w:bCs/>
          <w:color w:val="000000"/>
          <w:lang w:eastAsia="pl-PL"/>
        </w:rPr>
        <w:t xml:space="preserve">            </w:t>
      </w:r>
      <w:r w:rsidRPr="00CA0600">
        <w:rPr>
          <w:rFonts w:ascii="Times New Roman" w:eastAsia="Times New Roman" w:hAnsi="Times New Roman" w:cs="Times New Roman"/>
          <w:b/>
          <w:bCs/>
          <w:color w:val="000000"/>
          <w:lang w:eastAsia="pl-PL"/>
        </w:rPr>
        <w:t xml:space="preserve">  </w:t>
      </w:r>
      <w:r w:rsidR="006E7906">
        <w:rPr>
          <w:rFonts w:ascii="Times New Roman" w:eastAsia="Times New Roman" w:hAnsi="Times New Roman" w:cs="Times New Roman"/>
          <w:b/>
          <w:bCs/>
          <w:color w:val="000000"/>
          <w:lang w:eastAsia="pl-PL"/>
        </w:rPr>
        <w:t xml:space="preserve"> </w:t>
      </w:r>
      <w:r w:rsidRPr="00CA0600">
        <w:rPr>
          <w:rFonts w:ascii="Times New Roman" w:eastAsia="Times New Roman" w:hAnsi="Times New Roman" w:cs="Times New Roman"/>
          <w:b/>
          <w:bCs/>
          <w:color w:val="000000"/>
          <w:sz w:val="32"/>
          <w:szCs w:val="32"/>
          <w:u w:val="single"/>
          <w:lang w:eastAsia="pl-PL"/>
        </w:rPr>
        <w:t>Druga propozycja:</w:t>
      </w:r>
    </w:p>
    <w:p w:rsidR="006E7906" w:rsidRPr="006E7906" w:rsidRDefault="006E7906" w:rsidP="006E7906">
      <w:pPr>
        <w:rPr>
          <w:rFonts w:ascii="Arial" w:hAnsi="Arial" w:cs="Arial"/>
          <w:color w:val="1E1F23"/>
          <w:sz w:val="27"/>
          <w:szCs w:val="27"/>
          <w:shd w:val="clear" w:color="auto" w:fill="FFFFFF"/>
        </w:rPr>
      </w:pPr>
      <w:r>
        <w:rPr>
          <w:rFonts w:ascii="Arial" w:hAnsi="Arial" w:cs="Arial"/>
          <w:color w:val="1E1F23"/>
          <w:sz w:val="27"/>
          <w:szCs w:val="27"/>
          <w:shd w:val="clear" w:color="auto" w:fill="FFFFFF"/>
        </w:rPr>
        <w:t xml:space="preserve">Wyrywanie bądź wycinanie wzorków i wzorów Żeby wyrwać z papieru kolorowego albo z gazety konkretny kształt, trzeba namęczyć się o wiele bardziej, niż wyciąć nożyczkami. Małe paluszki nie mają jeszcze precyzyjnych ruchów, więc kształty przez nie wyrwane mogą być słusznych rozmiarów. Weźmy to pod uwagę, szukając powierzchni do udekorowania. Raczej A3 niż A4. Techniką wyrywanych kształtów możemy zilustrować </w:t>
      </w:r>
      <w:r>
        <w:rPr>
          <w:rFonts w:ascii="Arial" w:hAnsi="Arial" w:cs="Arial"/>
          <w:color w:val="1E1F23"/>
          <w:sz w:val="27"/>
          <w:szCs w:val="27"/>
          <w:shd w:val="clear" w:color="auto" w:fill="FFFFFF"/>
        </w:rPr>
        <w:lastRenderedPageBreak/>
        <w:t xml:space="preserve">niemal każdą rzecz - od martwej natury, po krajobraz. Starszym dzieciom polecamy zrobienie kolażu. Kolaż jest techniką, która polega na łączeniu różnych materiałów, ale też tworzyw. Wyciętej z gazety kobiecie, którą nalepimy na arkusz papieru, możemy dosztukować materiałową spódnicę  z kawałka tkaniny. Możemy też jej głowę zastąpić inną, wyciętą z gazety ilustracją, np. kota. Będzie wyglądała niczym egipska bogini </w:t>
      </w:r>
      <w:proofErr w:type="spellStart"/>
      <w:r>
        <w:rPr>
          <w:rFonts w:ascii="Arial" w:hAnsi="Arial" w:cs="Arial"/>
          <w:color w:val="1E1F23"/>
          <w:sz w:val="27"/>
          <w:szCs w:val="27"/>
          <w:shd w:val="clear" w:color="auto" w:fill="FFFFFF"/>
        </w:rPr>
        <w:t>Basted</w:t>
      </w:r>
      <w:proofErr w:type="spellEnd"/>
      <w:r>
        <w:rPr>
          <w:rFonts w:ascii="Arial" w:hAnsi="Arial" w:cs="Arial"/>
          <w:color w:val="1E1F23"/>
          <w:sz w:val="27"/>
          <w:szCs w:val="27"/>
          <w:shd w:val="clear" w:color="auto" w:fill="FFFFFF"/>
        </w:rPr>
        <w:t>.            Tu aż się prosi o kontynuacje lekcji historii.</w:t>
      </w:r>
    </w:p>
    <w:p w:rsidR="00CA0600" w:rsidRPr="00CA0600"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color w:val="000000"/>
          <w:sz w:val="27"/>
          <w:szCs w:val="27"/>
          <w:lang w:eastAsia="pl-PL"/>
        </w:rPr>
      </w:pPr>
    </w:p>
    <w:p w:rsidR="006E7906" w:rsidRDefault="00CA0600" w:rsidP="00CA0600">
      <w:pPr>
        <w:shd w:val="clear" w:color="auto" w:fill="FFFFFF"/>
        <w:spacing w:before="100" w:beforeAutospacing="1" w:after="100" w:afterAutospacing="1" w:line="240" w:lineRule="auto"/>
        <w:ind w:left="150" w:right="150"/>
        <w:jc w:val="both"/>
        <w:rPr>
          <w:rFonts w:ascii="Times New Roman" w:eastAsia="Times New Roman" w:hAnsi="Times New Roman" w:cs="Times New Roman"/>
          <w:b/>
          <w:bCs/>
          <w:color w:val="000000"/>
          <w:sz w:val="32"/>
          <w:szCs w:val="32"/>
          <w:u w:val="single"/>
          <w:lang w:eastAsia="pl-PL"/>
        </w:rPr>
      </w:pPr>
      <w:r w:rsidRPr="00CA0600">
        <w:rPr>
          <w:rFonts w:ascii="Times New Roman" w:eastAsia="Times New Roman" w:hAnsi="Times New Roman" w:cs="Times New Roman"/>
          <w:b/>
          <w:bCs/>
          <w:color w:val="000000"/>
          <w:lang w:eastAsia="pl-PL"/>
        </w:rPr>
        <w:t>                                    </w:t>
      </w:r>
      <w:r w:rsidR="006E7906">
        <w:rPr>
          <w:rFonts w:ascii="Times New Roman" w:eastAsia="Times New Roman" w:hAnsi="Times New Roman" w:cs="Times New Roman"/>
          <w:b/>
          <w:bCs/>
          <w:color w:val="000000"/>
          <w:lang w:eastAsia="pl-PL"/>
        </w:rPr>
        <w:t xml:space="preserve">         </w:t>
      </w:r>
      <w:r w:rsidR="002577E1">
        <w:rPr>
          <w:rFonts w:ascii="Times New Roman" w:eastAsia="Times New Roman" w:hAnsi="Times New Roman" w:cs="Times New Roman"/>
          <w:b/>
          <w:bCs/>
          <w:color w:val="000000"/>
          <w:lang w:eastAsia="pl-PL"/>
        </w:rPr>
        <w:t xml:space="preserve">  </w:t>
      </w:r>
      <w:bookmarkStart w:id="0" w:name="_GoBack"/>
      <w:bookmarkEnd w:id="0"/>
      <w:r w:rsidR="006E7906">
        <w:rPr>
          <w:rFonts w:ascii="Times New Roman" w:eastAsia="Times New Roman" w:hAnsi="Times New Roman" w:cs="Times New Roman"/>
          <w:b/>
          <w:bCs/>
          <w:color w:val="000000"/>
          <w:lang w:eastAsia="pl-PL"/>
        </w:rPr>
        <w:t xml:space="preserve"> </w:t>
      </w:r>
      <w:r w:rsidRPr="00CA0600">
        <w:rPr>
          <w:rFonts w:ascii="Times New Roman" w:eastAsia="Times New Roman" w:hAnsi="Times New Roman" w:cs="Times New Roman"/>
          <w:b/>
          <w:bCs/>
          <w:color w:val="000000"/>
          <w:sz w:val="32"/>
          <w:szCs w:val="32"/>
          <w:u w:val="single"/>
          <w:lang w:eastAsia="pl-PL"/>
        </w:rPr>
        <w:t xml:space="preserve">Trzecia propozycja: </w:t>
      </w:r>
    </w:p>
    <w:p w:rsidR="006E7906" w:rsidRDefault="006E7906" w:rsidP="006E7906">
      <w:pPr>
        <w:rPr>
          <w:rFonts w:ascii="Arial" w:hAnsi="Arial" w:cs="Arial"/>
          <w:color w:val="1E1F23"/>
          <w:sz w:val="27"/>
          <w:szCs w:val="27"/>
          <w:shd w:val="clear" w:color="auto" w:fill="FFFFFF"/>
        </w:rPr>
      </w:pPr>
      <w:r>
        <w:rPr>
          <w:rFonts w:ascii="Arial" w:hAnsi="Arial" w:cs="Arial"/>
          <w:color w:val="1E1F23"/>
          <w:sz w:val="27"/>
          <w:szCs w:val="27"/>
          <w:shd w:val="clear" w:color="auto" w:fill="FFFFFF"/>
        </w:rPr>
        <w:t>Pianka do golenia W akcie desperacji możecie odstąpić dziecku połowę kuchennego stołu (na drugiej jego części postaracie się przygotować coś na obiad). Wyciśnijcie na ceratę, albo bezpośrednio na blat, piankę do golenia. Niech wasza pociecha rysuje na białym tle kształty, jakie tylko jej się zamarzą.</w:t>
      </w:r>
    </w:p>
    <w:p w:rsidR="006E7906" w:rsidRDefault="006E7906" w:rsidP="006E7906">
      <w:pPr>
        <w:rPr>
          <w:rFonts w:ascii="Arial" w:hAnsi="Arial" w:cs="Arial"/>
          <w:color w:val="1E1F23"/>
          <w:sz w:val="27"/>
          <w:szCs w:val="27"/>
          <w:shd w:val="clear" w:color="auto" w:fill="FFFFFF"/>
        </w:rPr>
      </w:pPr>
    </w:p>
    <w:p w:rsidR="006E7906" w:rsidRPr="006E7906" w:rsidRDefault="006E7906" w:rsidP="006E7906">
      <w:pPr>
        <w:rPr>
          <w:rFonts w:ascii="Arial" w:hAnsi="Arial" w:cs="Arial"/>
          <w:color w:val="1E1F23"/>
          <w:sz w:val="27"/>
          <w:szCs w:val="27"/>
          <w:u w:val="single"/>
          <w:shd w:val="clear" w:color="auto" w:fill="FFFFFF"/>
        </w:rPr>
      </w:pPr>
      <w:r w:rsidRPr="006E7906">
        <w:rPr>
          <w:rFonts w:ascii="Times New Roman" w:eastAsia="Times New Roman" w:hAnsi="Times New Roman" w:cs="Times New Roman"/>
          <w:b/>
          <w:bCs/>
          <w:color w:val="000000"/>
          <w:sz w:val="32"/>
          <w:szCs w:val="32"/>
          <w:lang w:eastAsia="pl-PL"/>
        </w:rPr>
        <w:t xml:space="preserve">                                     </w:t>
      </w:r>
      <w:r w:rsidRPr="006E7906">
        <w:rPr>
          <w:rFonts w:ascii="Times New Roman" w:eastAsia="Times New Roman" w:hAnsi="Times New Roman" w:cs="Times New Roman"/>
          <w:b/>
          <w:bCs/>
          <w:color w:val="000000"/>
          <w:sz w:val="32"/>
          <w:szCs w:val="32"/>
          <w:u w:val="single"/>
          <w:lang w:eastAsia="pl-PL"/>
        </w:rPr>
        <w:t>Czwarta propozycja:</w:t>
      </w:r>
    </w:p>
    <w:p w:rsidR="006E7906" w:rsidRDefault="006E7906" w:rsidP="006E7906">
      <w:pPr>
        <w:rPr>
          <w:rFonts w:ascii="Arial" w:hAnsi="Arial" w:cs="Arial"/>
          <w:color w:val="1E1F23"/>
          <w:sz w:val="27"/>
          <w:szCs w:val="27"/>
          <w:shd w:val="clear" w:color="auto" w:fill="FFFFFF"/>
        </w:rPr>
      </w:pPr>
      <w:r>
        <w:rPr>
          <w:rFonts w:ascii="Arial" w:hAnsi="Arial" w:cs="Arial"/>
          <w:color w:val="1E1F23"/>
          <w:sz w:val="27"/>
          <w:szCs w:val="27"/>
          <w:shd w:val="clear" w:color="auto" w:fill="FFFFFF"/>
        </w:rPr>
        <w:t>Ciemność widzę Wydaje wam się, że w domu naprawdę nie znajdziecie żadnej rzeczy, którą można się bawić? Zarzućcie koc na stół, wręczcie latarkę dziecku i zobaczycie, co z tego wyniknie. Dzieci uwielbiają takie zakamarki! W niedużych przestrzeniach czują się bezpiecznie.                        Mogą przenieść do nowego domku swoje ulubione zabawki i pomieszkać z nimi sam na sami. Przynajmniej w teorii.</w:t>
      </w:r>
    </w:p>
    <w:p w:rsidR="006E7906" w:rsidRDefault="006E7906" w:rsidP="006E7906">
      <w:pPr>
        <w:rPr>
          <w:rFonts w:ascii="Arial" w:hAnsi="Arial" w:cs="Arial"/>
          <w:color w:val="1E1F23"/>
          <w:sz w:val="27"/>
          <w:szCs w:val="27"/>
          <w:shd w:val="clear" w:color="auto" w:fill="FFFFFF"/>
        </w:rPr>
      </w:pPr>
    </w:p>
    <w:p w:rsidR="006E7906" w:rsidRPr="008E4340" w:rsidRDefault="008E4340" w:rsidP="006E7906">
      <w:pPr>
        <w:rPr>
          <w:rFonts w:ascii="Times New Roman" w:hAnsi="Times New Roman" w:cs="Times New Roman"/>
          <w:color w:val="1E1F23"/>
          <w:sz w:val="24"/>
          <w:szCs w:val="24"/>
          <w:shd w:val="clear" w:color="auto" w:fill="FFFFFF"/>
        </w:rPr>
      </w:pPr>
      <w:r w:rsidRPr="008E4340">
        <w:rPr>
          <w:rFonts w:ascii="Times New Roman" w:hAnsi="Times New Roman" w:cs="Times New Roman"/>
          <w:color w:val="000000"/>
          <w:sz w:val="24"/>
          <w:szCs w:val="24"/>
        </w:rPr>
        <w:t>.</w:t>
      </w:r>
    </w:p>
    <w:p w:rsidR="006E7906" w:rsidRDefault="006E7906" w:rsidP="006E7906">
      <w:pP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0000"/>
          <w:sz w:val="32"/>
          <w:szCs w:val="32"/>
          <w:u w:val="single"/>
          <w:lang w:eastAsia="pl-PL"/>
        </w:rPr>
      </w:pPr>
    </w:p>
    <w:p w:rsidR="00CA0600" w:rsidRPr="006E7906" w:rsidRDefault="006E7906" w:rsidP="00140CB0">
      <w:pPr>
        <w:shd w:val="clear" w:color="auto" w:fill="FFFFFF"/>
        <w:spacing w:before="100" w:beforeAutospacing="1" w:after="100" w:afterAutospacing="1" w:line="240" w:lineRule="auto"/>
        <w:ind w:right="150"/>
        <w:jc w:val="both"/>
        <w:rPr>
          <w:rFonts w:ascii="Times New Roman" w:eastAsia="Times New Roman" w:hAnsi="Times New Roman" w:cs="Times New Roman"/>
          <w:b/>
          <w:bCs/>
          <w:color w:val="000000"/>
          <w:sz w:val="28"/>
          <w:szCs w:val="28"/>
          <w:u w:val="single"/>
          <w:lang w:eastAsia="pl-PL"/>
        </w:rPr>
      </w:pPr>
      <w:r>
        <w:rPr>
          <w:rFonts w:ascii="Times New Roman" w:eastAsia="Times New Roman" w:hAnsi="Times New Roman" w:cs="Times New Roman"/>
          <w:b/>
          <w:bCs/>
          <w:color w:val="000000"/>
          <w:lang w:eastAsia="pl-PL"/>
        </w:rPr>
        <w:t xml:space="preserve">                      </w:t>
      </w:r>
      <w:r w:rsidRPr="006E7906">
        <w:rPr>
          <w:rFonts w:ascii="Times New Roman" w:eastAsia="Times New Roman" w:hAnsi="Times New Roman" w:cs="Times New Roman"/>
          <w:b/>
          <w:bCs/>
          <w:color w:val="000000"/>
          <w:sz w:val="28"/>
          <w:szCs w:val="28"/>
          <w:u w:val="single"/>
          <w:lang w:eastAsia="pl-PL"/>
        </w:rPr>
        <w:t xml:space="preserve">Proszę pamiętać, że to są tylko propozycje z naszej strony. </w:t>
      </w:r>
    </w:p>
    <w:p w:rsidR="00CA0600" w:rsidRPr="00CA0600" w:rsidRDefault="00CA0600" w:rsidP="00CA0600">
      <w:pPr>
        <w:shd w:val="clear" w:color="auto" w:fill="FFFFFF"/>
        <w:spacing w:before="100" w:beforeAutospacing="1" w:after="100" w:afterAutospacing="1" w:line="240" w:lineRule="auto"/>
        <w:ind w:right="150"/>
        <w:jc w:val="both"/>
        <w:rPr>
          <w:rFonts w:ascii="Times New Roman" w:eastAsia="Times New Roman" w:hAnsi="Times New Roman" w:cs="Times New Roman"/>
          <w:color w:val="000000"/>
          <w:sz w:val="36"/>
          <w:szCs w:val="36"/>
          <w:lang w:eastAsia="pl-PL"/>
        </w:rPr>
      </w:pPr>
      <w:r w:rsidRPr="00CA0600">
        <w:rPr>
          <w:rFonts w:ascii="Times New Roman" w:eastAsia="Times New Roman" w:hAnsi="Times New Roman" w:cs="Times New Roman"/>
          <w:b/>
          <w:bCs/>
          <w:color w:val="000000"/>
          <w:sz w:val="36"/>
          <w:szCs w:val="36"/>
          <w:lang w:eastAsia="pl-PL"/>
        </w:rPr>
        <w:t>Życzymy dobrego dnia dla wszystkich uczniów i rodziców.</w:t>
      </w:r>
    </w:p>
    <w:p w:rsidR="005713B7" w:rsidRPr="00CA0600" w:rsidRDefault="005713B7">
      <w:pPr>
        <w:rPr>
          <w:rFonts w:ascii="Times New Roman" w:hAnsi="Times New Roman" w:cs="Times New Roman"/>
        </w:rPr>
      </w:pPr>
    </w:p>
    <w:sectPr w:rsidR="005713B7" w:rsidRPr="00CA0600" w:rsidSect="005050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0600"/>
    <w:rsid w:val="00140CB0"/>
    <w:rsid w:val="002577E1"/>
    <w:rsid w:val="005050D8"/>
    <w:rsid w:val="005713B7"/>
    <w:rsid w:val="006E7906"/>
    <w:rsid w:val="007A0C20"/>
    <w:rsid w:val="008E4340"/>
    <w:rsid w:val="00CA0600"/>
    <w:rsid w:val="00DE52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6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3072</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Wiesiek</dc:creator>
  <cp:lastModifiedBy>MGórowska</cp:lastModifiedBy>
  <cp:revision>2</cp:revision>
  <dcterms:created xsi:type="dcterms:W3CDTF">2020-03-31T11:31:00Z</dcterms:created>
  <dcterms:modified xsi:type="dcterms:W3CDTF">2020-03-31T11:31:00Z</dcterms:modified>
</cp:coreProperties>
</file>